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03" w:rsidRDefault="00164A03" w:rsidP="00FB3C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A03">
        <w:rPr>
          <w:rFonts w:ascii="Times New Roman" w:hAnsi="Times New Roman" w:cs="Times New Roman"/>
          <w:b/>
          <w:sz w:val="24"/>
          <w:szCs w:val="24"/>
        </w:rPr>
        <w:t>N</w:t>
      </w:r>
      <w:r w:rsidRPr="00164A03">
        <w:rPr>
          <w:rFonts w:ascii="Times New Roman" w:hAnsi="Times New Roman" w:cs="Times New Roman"/>
          <w:b/>
          <w:sz w:val="24"/>
          <w:szCs w:val="24"/>
        </w:rPr>
        <w:t xml:space="preserve">abór do programu Opieka </w:t>
      </w:r>
      <w:proofErr w:type="spellStart"/>
      <w:r w:rsidRPr="00164A03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Pr="00164A03">
        <w:rPr>
          <w:rFonts w:ascii="Times New Roman" w:hAnsi="Times New Roman" w:cs="Times New Roman"/>
          <w:b/>
          <w:sz w:val="24"/>
          <w:szCs w:val="24"/>
        </w:rPr>
        <w:t xml:space="preserve"> na 2025 rok</w:t>
      </w:r>
    </w:p>
    <w:p w:rsidR="00FB3C57" w:rsidRPr="00164A03" w:rsidRDefault="00FB3C57" w:rsidP="00FB3C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A03" w:rsidRPr="00164A03" w:rsidRDefault="00164A03" w:rsidP="00164A03">
      <w:pPr>
        <w:jc w:val="both"/>
        <w:rPr>
          <w:rFonts w:ascii="Times New Roman" w:hAnsi="Times New Roman" w:cs="Times New Roman"/>
          <w:sz w:val="24"/>
          <w:szCs w:val="24"/>
        </w:rPr>
      </w:pPr>
      <w:r w:rsidRPr="00164A03">
        <w:rPr>
          <w:rFonts w:ascii="Times New Roman" w:hAnsi="Times New Roman" w:cs="Times New Roman"/>
          <w:sz w:val="24"/>
          <w:szCs w:val="24"/>
        </w:rPr>
        <w:t xml:space="preserve">Gminny Ośrodek Pomocy Społecznej </w:t>
      </w:r>
      <w:r>
        <w:rPr>
          <w:rFonts w:ascii="Times New Roman" w:hAnsi="Times New Roman" w:cs="Times New Roman"/>
          <w:sz w:val="24"/>
          <w:szCs w:val="24"/>
        </w:rPr>
        <w:t xml:space="preserve">w Izbicy </w:t>
      </w:r>
      <w:r w:rsidRPr="00164A03">
        <w:rPr>
          <w:rFonts w:ascii="Times New Roman" w:hAnsi="Times New Roman" w:cs="Times New Roman"/>
          <w:sz w:val="24"/>
          <w:szCs w:val="24"/>
        </w:rPr>
        <w:t>przyjmuje zgłoszenia opiekunów osób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64A03">
        <w:rPr>
          <w:rFonts w:ascii="Times New Roman" w:hAnsi="Times New Roman" w:cs="Times New Roman"/>
          <w:sz w:val="24"/>
          <w:szCs w:val="24"/>
        </w:rPr>
        <w:t xml:space="preserve"> z niepełnos</w:t>
      </w:r>
      <w:r>
        <w:rPr>
          <w:rFonts w:ascii="Times New Roman" w:hAnsi="Times New Roman" w:cs="Times New Roman"/>
          <w:sz w:val="24"/>
          <w:szCs w:val="24"/>
        </w:rPr>
        <w:t xml:space="preserve">prawnością do programu "Opieka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164A03">
        <w:rPr>
          <w:rFonts w:ascii="Times New Roman" w:hAnsi="Times New Roman" w:cs="Times New Roman"/>
          <w:sz w:val="24"/>
          <w:szCs w:val="24"/>
        </w:rPr>
        <w:t>ytchnieniowa</w:t>
      </w:r>
      <w:proofErr w:type="spellEnd"/>
      <w:r w:rsidRPr="00164A0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C57">
        <w:rPr>
          <w:rFonts w:ascii="Times New Roman" w:hAnsi="Times New Roman" w:cs="Times New Roman"/>
          <w:sz w:val="24"/>
          <w:szCs w:val="24"/>
        </w:rPr>
        <w:t>edycja 2025".</w:t>
      </w:r>
      <w:bookmarkStart w:id="0" w:name="_GoBack"/>
      <w:bookmarkEnd w:id="0"/>
    </w:p>
    <w:p w:rsidR="00164A03" w:rsidRPr="00164A03" w:rsidRDefault="00164A03" w:rsidP="00164A03">
      <w:pPr>
        <w:jc w:val="both"/>
        <w:rPr>
          <w:rFonts w:ascii="Times New Roman" w:hAnsi="Times New Roman" w:cs="Times New Roman"/>
          <w:sz w:val="24"/>
          <w:szCs w:val="24"/>
        </w:rPr>
      </w:pPr>
      <w:r w:rsidRPr="00164A03">
        <w:rPr>
          <w:rFonts w:ascii="Times New Roman" w:hAnsi="Times New Roman" w:cs="Times New Roman"/>
          <w:sz w:val="24"/>
          <w:szCs w:val="24"/>
        </w:rPr>
        <w:t xml:space="preserve">Rozpoczął się nabór wniosków w ramach programu resortowego Ministra Rodziny i Polityki Społecznej "Opieka </w:t>
      </w:r>
      <w:proofErr w:type="spellStart"/>
      <w:r w:rsidRPr="00164A03">
        <w:rPr>
          <w:rFonts w:ascii="Times New Roman" w:hAnsi="Times New Roman" w:cs="Times New Roman"/>
          <w:sz w:val="24"/>
          <w:szCs w:val="24"/>
        </w:rPr>
        <w:t>wytchni</w:t>
      </w:r>
      <w:r>
        <w:rPr>
          <w:rFonts w:ascii="Times New Roman" w:hAnsi="Times New Roman" w:cs="Times New Roman"/>
          <w:sz w:val="24"/>
          <w:szCs w:val="24"/>
        </w:rPr>
        <w:t>eniowa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dla Jednostek Samorządu </w:t>
      </w:r>
      <w:r w:rsidR="00FB3C57">
        <w:rPr>
          <w:rFonts w:ascii="Times New Roman" w:hAnsi="Times New Roman" w:cs="Times New Roman"/>
          <w:sz w:val="24"/>
          <w:szCs w:val="24"/>
        </w:rPr>
        <w:t>Terytorialnego - edycja 2025.</w:t>
      </w:r>
    </w:p>
    <w:p w:rsidR="00164A03" w:rsidRPr="00164A03" w:rsidRDefault="00164A03" w:rsidP="00164A03">
      <w:pPr>
        <w:jc w:val="both"/>
        <w:rPr>
          <w:rFonts w:ascii="Times New Roman" w:hAnsi="Times New Roman" w:cs="Times New Roman"/>
          <w:sz w:val="24"/>
          <w:szCs w:val="24"/>
        </w:rPr>
      </w:pPr>
      <w:r w:rsidRPr="00164A03">
        <w:rPr>
          <w:rFonts w:ascii="Times New Roman" w:hAnsi="Times New Roman" w:cs="Times New Roman"/>
          <w:sz w:val="24"/>
          <w:szCs w:val="24"/>
        </w:rPr>
        <w:t xml:space="preserve">Usługi opieki </w:t>
      </w:r>
      <w:proofErr w:type="spellStart"/>
      <w:r w:rsidRPr="00164A03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164A03">
        <w:rPr>
          <w:rFonts w:ascii="Times New Roman" w:hAnsi="Times New Roman" w:cs="Times New Roman"/>
          <w:sz w:val="24"/>
          <w:szCs w:val="24"/>
        </w:rPr>
        <w:t xml:space="preserve"> mają na celu odciążenie bezpośrednich opiekunów osób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64A03">
        <w:rPr>
          <w:rFonts w:ascii="Times New Roman" w:hAnsi="Times New Roman" w:cs="Times New Roman"/>
          <w:sz w:val="24"/>
          <w:szCs w:val="24"/>
        </w:rPr>
        <w:t xml:space="preserve">z niepełnosprawnością poprzez czasowe odciążenie od codziennych obowiązków łączących się ze sprawowaniem opieki przez zapewnienie czasowego zastępstwa w tym zakresie. Dzięki temu wsparciu, osoby zaangażowane na co dzień w  sprawowanie opieki nad osobą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64A03">
        <w:rPr>
          <w:rFonts w:ascii="Times New Roman" w:hAnsi="Times New Roman" w:cs="Times New Roman"/>
          <w:sz w:val="24"/>
          <w:szCs w:val="24"/>
        </w:rPr>
        <w:t>z niepełnosprawnością dysponować będą czasem, który mogą przeznaczyć na odpoczynek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64A03">
        <w:rPr>
          <w:rFonts w:ascii="Times New Roman" w:hAnsi="Times New Roman" w:cs="Times New Roman"/>
          <w:sz w:val="24"/>
          <w:szCs w:val="24"/>
        </w:rPr>
        <w:t xml:space="preserve"> i regenerację, jak również na załatwienie niezbędnych spraw życiowych. Usługi opieki </w:t>
      </w:r>
      <w:proofErr w:type="spellStart"/>
      <w:r w:rsidRPr="00164A03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164A03">
        <w:rPr>
          <w:rFonts w:ascii="Times New Roman" w:hAnsi="Times New Roman" w:cs="Times New Roman"/>
          <w:sz w:val="24"/>
          <w:szCs w:val="24"/>
        </w:rPr>
        <w:t xml:space="preserve"> mogą służyć również okresowemu zabezpieczeniu potrzeb osoby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64A03">
        <w:rPr>
          <w:rFonts w:ascii="Times New Roman" w:hAnsi="Times New Roman" w:cs="Times New Roman"/>
          <w:sz w:val="24"/>
          <w:szCs w:val="24"/>
        </w:rPr>
        <w:t>z niepełnosprawnością w sytuacji, gdy członkowie rodzin lub opiekunowie z różnych powodów nie będą mog</w:t>
      </w:r>
      <w:r>
        <w:rPr>
          <w:rFonts w:ascii="Times New Roman" w:hAnsi="Times New Roman" w:cs="Times New Roman"/>
          <w:sz w:val="24"/>
          <w:szCs w:val="24"/>
        </w:rPr>
        <w:t>li wykonywać swoich obowiązków.</w:t>
      </w:r>
    </w:p>
    <w:p w:rsidR="00164A03" w:rsidRPr="00164A03" w:rsidRDefault="00164A03" w:rsidP="00164A03">
      <w:pPr>
        <w:jc w:val="both"/>
        <w:rPr>
          <w:rFonts w:ascii="Times New Roman" w:hAnsi="Times New Roman" w:cs="Times New Roman"/>
          <w:sz w:val="24"/>
          <w:szCs w:val="24"/>
        </w:rPr>
      </w:pPr>
      <w:r w:rsidRPr="00164A03">
        <w:rPr>
          <w:rFonts w:ascii="Times New Roman" w:hAnsi="Times New Roman" w:cs="Times New Roman"/>
          <w:sz w:val="24"/>
          <w:szCs w:val="24"/>
        </w:rPr>
        <w:t xml:space="preserve">W celu złożenia wniosku o dotację na realizację programu w 2025 roku przez Gminny Ośrodek Pomocy Społecznej Gminy </w:t>
      </w:r>
      <w:r>
        <w:rPr>
          <w:rFonts w:ascii="Times New Roman" w:hAnsi="Times New Roman" w:cs="Times New Roman"/>
          <w:sz w:val="24"/>
          <w:szCs w:val="24"/>
        </w:rPr>
        <w:t>w Izbicy</w:t>
      </w:r>
      <w:r w:rsidRPr="00164A03">
        <w:rPr>
          <w:rFonts w:ascii="Times New Roman" w:hAnsi="Times New Roman" w:cs="Times New Roman"/>
          <w:sz w:val="24"/>
          <w:szCs w:val="24"/>
        </w:rPr>
        <w:t xml:space="preserve">, zaprasza opiekunów dzieci z orzeczeniem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64A03">
        <w:rPr>
          <w:rFonts w:ascii="Times New Roman" w:hAnsi="Times New Roman" w:cs="Times New Roman"/>
          <w:sz w:val="24"/>
          <w:szCs w:val="24"/>
        </w:rPr>
        <w:t xml:space="preserve">o niepełnosprawności oraz opiekunów osób niepełnosprawnych posiadającymi orzeczenie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64A03">
        <w:rPr>
          <w:rFonts w:ascii="Times New Roman" w:hAnsi="Times New Roman" w:cs="Times New Roman"/>
          <w:sz w:val="24"/>
          <w:szCs w:val="24"/>
        </w:rPr>
        <w:t>o znacznym stopniu  niep</w:t>
      </w:r>
      <w:r>
        <w:rPr>
          <w:rFonts w:ascii="Times New Roman" w:hAnsi="Times New Roman" w:cs="Times New Roman"/>
          <w:sz w:val="24"/>
          <w:szCs w:val="24"/>
        </w:rPr>
        <w:t xml:space="preserve">ełnosprawności lub orzeczeniem </w:t>
      </w:r>
      <w:r w:rsidRPr="00164A03">
        <w:rPr>
          <w:rFonts w:ascii="Times New Roman" w:hAnsi="Times New Roman" w:cs="Times New Roman"/>
          <w:sz w:val="24"/>
          <w:szCs w:val="24"/>
        </w:rPr>
        <w:t xml:space="preserve">oraz zatrudnianiu osób niepełnosprawnych (Dz. U. z 2024 r. poz. 44, z </w:t>
      </w:r>
      <w:proofErr w:type="spellStart"/>
      <w:r w:rsidRPr="00164A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64A03">
        <w:rPr>
          <w:rFonts w:ascii="Times New Roman" w:hAnsi="Times New Roman" w:cs="Times New Roman"/>
          <w:sz w:val="24"/>
          <w:szCs w:val="24"/>
        </w:rPr>
        <w:t>. zm.) do złożenia Karty zgłoszenia, klauzuli RODO</w:t>
      </w:r>
      <w:r>
        <w:rPr>
          <w:rFonts w:ascii="Times New Roman" w:hAnsi="Times New Roman" w:cs="Times New Roman"/>
          <w:sz w:val="24"/>
          <w:szCs w:val="24"/>
        </w:rPr>
        <w:t xml:space="preserve"> OW JST  2025 w terminie do 22</w:t>
      </w:r>
      <w:r w:rsidRPr="00164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listopada 2024 r. godz. 10:00 .</w:t>
      </w:r>
    </w:p>
    <w:p w:rsidR="00164A03" w:rsidRPr="00164A03" w:rsidRDefault="00164A03" w:rsidP="00164A03">
      <w:pPr>
        <w:jc w:val="both"/>
        <w:rPr>
          <w:rFonts w:ascii="Times New Roman" w:hAnsi="Times New Roman" w:cs="Times New Roman"/>
          <w:sz w:val="24"/>
          <w:szCs w:val="24"/>
        </w:rPr>
      </w:pPr>
      <w:r w:rsidRPr="00164A03">
        <w:rPr>
          <w:rFonts w:ascii="Times New Roman" w:hAnsi="Times New Roman" w:cs="Times New Roman"/>
          <w:sz w:val="24"/>
          <w:szCs w:val="24"/>
        </w:rPr>
        <w:t xml:space="preserve">Limity godzin usług opieki </w:t>
      </w:r>
      <w:proofErr w:type="spellStart"/>
      <w:r w:rsidRPr="00164A03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164A03">
        <w:rPr>
          <w:rFonts w:ascii="Times New Roman" w:hAnsi="Times New Roman" w:cs="Times New Roman"/>
          <w:sz w:val="24"/>
          <w:szCs w:val="24"/>
        </w:rPr>
        <w:t xml:space="preserve"> przypadających na jedną osobę niepełnosprawną w danym roku kalen</w:t>
      </w:r>
      <w:r w:rsidR="00FB3C57">
        <w:rPr>
          <w:rFonts w:ascii="Times New Roman" w:hAnsi="Times New Roman" w:cs="Times New Roman"/>
          <w:sz w:val="24"/>
          <w:szCs w:val="24"/>
        </w:rPr>
        <w:t>darzowym wynosi nie więcej niż:</w:t>
      </w:r>
    </w:p>
    <w:p w:rsidR="00164A03" w:rsidRPr="00164A03" w:rsidRDefault="00164A03" w:rsidP="00164A03">
      <w:pPr>
        <w:jc w:val="both"/>
        <w:rPr>
          <w:rFonts w:ascii="Times New Roman" w:hAnsi="Times New Roman" w:cs="Times New Roman"/>
          <w:sz w:val="24"/>
          <w:szCs w:val="24"/>
        </w:rPr>
      </w:pPr>
      <w:r w:rsidRPr="00164A03">
        <w:rPr>
          <w:rFonts w:ascii="Times New Roman" w:hAnsi="Times New Roman" w:cs="Times New Roman"/>
          <w:sz w:val="24"/>
          <w:szCs w:val="24"/>
        </w:rPr>
        <w:t xml:space="preserve">1. 240 godzin dla usług opieki </w:t>
      </w:r>
      <w:proofErr w:type="spellStart"/>
      <w:r w:rsidRPr="00164A03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164A03">
        <w:rPr>
          <w:rFonts w:ascii="Times New Roman" w:hAnsi="Times New Roman" w:cs="Times New Roman"/>
          <w:sz w:val="24"/>
          <w:szCs w:val="24"/>
        </w:rPr>
        <w:t xml:space="preserve"> świadczo</w:t>
      </w:r>
      <w:r w:rsidR="00FB3C57">
        <w:rPr>
          <w:rFonts w:ascii="Times New Roman" w:hAnsi="Times New Roman" w:cs="Times New Roman"/>
          <w:sz w:val="24"/>
          <w:szCs w:val="24"/>
        </w:rPr>
        <w:t xml:space="preserve">nej w ramach pobytu dziennego; </w:t>
      </w:r>
    </w:p>
    <w:p w:rsidR="00FB3C57" w:rsidRDefault="00164A03" w:rsidP="00164A03">
      <w:pPr>
        <w:jc w:val="both"/>
        <w:rPr>
          <w:rFonts w:ascii="Times New Roman" w:hAnsi="Times New Roman" w:cs="Times New Roman"/>
          <w:sz w:val="24"/>
          <w:szCs w:val="24"/>
        </w:rPr>
      </w:pPr>
      <w:r w:rsidRPr="00164A03">
        <w:rPr>
          <w:rFonts w:ascii="Times New Roman" w:hAnsi="Times New Roman" w:cs="Times New Roman"/>
          <w:sz w:val="24"/>
          <w:szCs w:val="24"/>
        </w:rPr>
        <w:t xml:space="preserve">2. 14 dni dla usług opieki </w:t>
      </w:r>
      <w:proofErr w:type="spellStart"/>
      <w:r w:rsidRPr="00164A03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164A03">
        <w:rPr>
          <w:rFonts w:ascii="Times New Roman" w:hAnsi="Times New Roman" w:cs="Times New Roman"/>
          <w:sz w:val="24"/>
          <w:szCs w:val="24"/>
        </w:rPr>
        <w:t xml:space="preserve"> świadczone</w:t>
      </w:r>
      <w:r>
        <w:rPr>
          <w:rFonts w:ascii="Times New Roman" w:hAnsi="Times New Roman" w:cs="Times New Roman"/>
          <w:sz w:val="24"/>
          <w:szCs w:val="24"/>
        </w:rPr>
        <w:t>j w ramach pobytu całodobowego.</w:t>
      </w:r>
    </w:p>
    <w:p w:rsidR="00164A03" w:rsidRPr="00164A03" w:rsidRDefault="00164A03" w:rsidP="00164A03">
      <w:pPr>
        <w:jc w:val="both"/>
        <w:rPr>
          <w:rFonts w:ascii="Times New Roman" w:hAnsi="Times New Roman" w:cs="Times New Roman"/>
          <w:sz w:val="24"/>
          <w:szCs w:val="24"/>
        </w:rPr>
      </w:pPr>
      <w:r w:rsidRPr="00164A03">
        <w:rPr>
          <w:rFonts w:ascii="Times New Roman" w:hAnsi="Times New Roman" w:cs="Times New Roman"/>
          <w:sz w:val="24"/>
          <w:szCs w:val="24"/>
        </w:rPr>
        <w:t xml:space="preserve">Uczestnik Programu, któremu przyznano pomoc w postaci usług opieki </w:t>
      </w:r>
      <w:proofErr w:type="spellStart"/>
      <w:r w:rsidRPr="00164A03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164A03">
        <w:rPr>
          <w:rFonts w:ascii="Times New Roman" w:hAnsi="Times New Roman" w:cs="Times New Roman"/>
          <w:sz w:val="24"/>
          <w:szCs w:val="24"/>
        </w:rPr>
        <w:t xml:space="preserve"> nie ponosi odpłatności za real</w:t>
      </w:r>
      <w:r w:rsidR="00FB3C57">
        <w:rPr>
          <w:rFonts w:ascii="Times New Roman" w:hAnsi="Times New Roman" w:cs="Times New Roman"/>
          <w:sz w:val="24"/>
          <w:szCs w:val="24"/>
        </w:rPr>
        <w:t>izację usług w ramach Programu.</w:t>
      </w:r>
    </w:p>
    <w:p w:rsidR="00164A03" w:rsidRPr="00FB3C57" w:rsidRDefault="00164A03" w:rsidP="00164A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C57">
        <w:rPr>
          <w:rFonts w:ascii="Times New Roman" w:hAnsi="Times New Roman" w:cs="Times New Roman"/>
          <w:b/>
          <w:sz w:val="24"/>
          <w:szCs w:val="24"/>
        </w:rPr>
        <w:t>Na realizację Programu Minister przeznaczył kwotę 200 000 000,00 zł.</w:t>
      </w:r>
    </w:p>
    <w:p w:rsidR="00164A03" w:rsidRPr="00164A03" w:rsidRDefault="00164A03" w:rsidP="00164A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A03" w:rsidRPr="00164A03" w:rsidRDefault="00164A03" w:rsidP="00164A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59E" w:rsidRPr="00164A03" w:rsidRDefault="008C459E" w:rsidP="00164A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459E" w:rsidRPr="00164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03"/>
    <w:rsid w:val="00164A03"/>
    <w:rsid w:val="008C459E"/>
    <w:rsid w:val="00FB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gutka</dc:creator>
  <cp:lastModifiedBy>gutka</cp:lastModifiedBy>
  <cp:revision>1</cp:revision>
  <dcterms:created xsi:type="dcterms:W3CDTF">2024-11-13T07:30:00Z</dcterms:created>
  <dcterms:modified xsi:type="dcterms:W3CDTF">2024-11-13T07:49:00Z</dcterms:modified>
</cp:coreProperties>
</file>